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A" w:rsidRDefault="00B52FCA" w:rsidP="00B52FCA">
      <w:pPr>
        <w:pStyle w:val="a9"/>
        <w:keepNext/>
      </w:pPr>
    </w:p>
    <w:tbl>
      <w:tblPr>
        <w:tblW w:w="10353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365"/>
        <w:gridCol w:w="1139"/>
        <w:gridCol w:w="1139"/>
        <w:gridCol w:w="1564"/>
        <w:gridCol w:w="842"/>
        <w:gridCol w:w="1304"/>
      </w:tblGrid>
      <w:tr w:rsidR="00FF0800" w:rsidRPr="00FF0800" w:rsidTr="00FF0800">
        <w:trPr>
          <w:trHeight w:val="314"/>
        </w:trPr>
        <w:tc>
          <w:tcPr>
            <w:tcW w:w="10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color w:val="000000"/>
                <w:lang w:bidi="ar-SA"/>
              </w:rPr>
              <w:t>Герметичные химически стойкие насосы ХЦМ</w:t>
            </w:r>
          </w:p>
        </w:tc>
      </w:tr>
      <w:tr w:rsidR="00FF0800" w:rsidRPr="00FF0800" w:rsidTr="00FF0800">
        <w:trPr>
          <w:trHeight w:val="919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Марка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Подача, м3/ч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Напор, 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Эл-</w:t>
            </w:r>
            <w:proofErr w:type="spellStart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дв</w:t>
            </w:r>
            <w:proofErr w:type="spellEnd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, мощность</w:t>
            </w:r>
            <w:r>
              <w:rPr>
                <w:rFonts w:ascii="Calibri" w:hAnsi="Calibri" w:cs="Calibri"/>
                <w:b/>
                <w:bCs/>
                <w:color w:val="160B03"/>
                <w:lang w:bidi="ar-SA"/>
              </w:rPr>
              <w:t xml:space="preserve"> </w:t>
            </w: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/</w:t>
            </w:r>
            <w:proofErr w:type="spellStart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об.мин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Вес, кг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Цена с 01.01.2021г</w:t>
            </w:r>
          </w:p>
        </w:tc>
      </w:tr>
      <w:tr w:rsidR="00FF0800" w:rsidRPr="00FF0800" w:rsidTr="00FF0800">
        <w:trPr>
          <w:trHeight w:val="314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ХЦМ 1/10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0,25/3000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5.5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56357</w:t>
            </w:r>
          </w:p>
        </w:tc>
      </w:tr>
      <w:tr w:rsidR="00FF0800" w:rsidRPr="00FF0800" w:rsidTr="00FF0800">
        <w:trPr>
          <w:trHeight w:val="314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ХЦМ 1/10 со взрывозащищённым электродвигателем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0,25/3000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6.5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70178</w:t>
            </w:r>
          </w:p>
        </w:tc>
      </w:tr>
      <w:tr w:rsidR="00FF0800" w:rsidRPr="00FF0800" w:rsidTr="00FF0800">
        <w:trPr>
          <w:trHeight w:val="314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ХЦМ 3/7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0,55/3000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70502</w:t>
            </w:r>
          </w:p>
        </w:tc>
      </w:tr>
      <w:tr w:rsidR="00FF0800" w:rsidRPr="00FF0800" w:rsidTr="00FF0800">
        <w:trPr>
          <w:trHeight w:val="314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ХЦМ 3/25 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1,5/3000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82532</w:t>
            </w:r>
          </w:p>
        </w:tc>
      </w:tr>
      <w:tr w:rsidR="00FF0800" w:rsidRPr="00FF0800" w:rsidTr="00FF0800">
        <w:trPr>
          <w:trHeight w:val="314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ХЦМ 3/25 М со взрывозащищённым электродвигателем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1,5/3000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89362</w:t>
            </w:r>
          </w:p>
        </w:tc>
      </w:tr>
      <w:tr w:rsidR="00FF0800" w:rsidRPr="00FF0800" w:rsidTr="00FF0800">
        <w:trPr>
          <w:trHeight w:val="314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ХЦМ 6/30 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2,2/3000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94983</w:t>
            </w:r>
          </w:p>
        </w:tc>
      </w:tr>
      <w:tr w:rsidR="00FF0800" w:rsidRPr="00FF0800" w:rsidTr="00FF0800">
        <w:trPr>
          <w:trHeight w:val="314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ХЦМ 6/30 М со взрывозащищённым электродвигателем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2,2/3000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102880</w:t>
            </w:r>
          </w:p>
        </w:tc>
      </w:tr>
      <w:tr w:rsidR="00FF0800" w:rsidRPr="00FF0800" w:rsidTr="00FF0800">
        <w:trPr>
          <w:trHeight w:val="314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ХЦМ 9/25 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2,2/3000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94983</w:t>
            </w:r>
          </w:p>
        </w:tc>
      </w:tr>
      <w:tr w:rsidR="00FF0800" w:rsidRPr="00FF0800" w:rsidTr="00FF0800">
        <w:trPr>
          <w:trHeight w:val="314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ХЦМ 9/25 М со взрывозащищённым электродвигателем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2,2/3000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103023</w:t>
            </w:r>
          </w:p>
        </w:tc>
      </w:tr>
      <w:tr w:rsidR="00FF0800" w:rsidRPr="00FF0800" w:rsidTr="00FF0800">
        <w:trPr>
          <w:trHeight w:val="314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ХЦМ 12/25 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3,0/3000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106864</w:t>
            </w:r>
          </w:p>
        </w:tc>
      </w:tr>
      <w:tr w:rsidR="00FF0800" w:rsidRPr="00FF0800" w:rsidTr="00FF0800">
        <w:trPr>
          <w:trHeight w:val="314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ХЦМ 12/25 М со взрывозащищённым электродвигателем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3,0/3000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116683</w:t>
            </w:r>
          </w:p>
        </w:tc>
      </w:tr>
      <w:tr w:rsidR="00FF0800" w:rsidRPr="00FF0800" w:rsidTr="00FF0800">
        <w:trPr>
          <w:trHeight w:val="314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ХЦМ 20/25 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4,0/3000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111133</w:t>
            </w:r>
          </w:p>
        </w:tc>
      </w:tr>
      <w:tr w:rsidR="00FF0800" w:rsidRPr="00FF0800" w:rsidTr="00FF0800">
        <w:trPr>
          <w:trHeight w:val="314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 xml:space="preserve">ХЦМ 20/25 М с </w:t>
            </w:r>
            <w:proofErr w:type="spellStart"/>
            <w:r w:rsidRPr="00FF0800">
              <w:rPr>
                <w:rFonts w:ascii="Calibri" w:hAnsi="Calibri" w:cs="Calibri"/>
                <w:color w:val="160B03"/>
                <w:lang w:bidi="ar-SA"/>
              </w:rPr>
              <w:t>дв</w:t>
            </w:r>
            <w:proofErr w:type="spellEnd"/>
            <w:r w:rsidRPr="00FF0800">
              <w:rPr>
                <w:rFonts w:ascii="Calibri" w:hAnsi="Calibri" w:cs="Calibri"/>
                <w:color w:val="160B03"/>
                <w:lang w:bidi="ar-SA"/>
              </w:rPr>
              <w:t>. 7,5 кВт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7,5/3000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120464</w:t>
            </w:r>
          </w:p>
        </w:tc>
      </w:tr>
      <w:tr w:rsidR="00FF0800" w:rsidRPr="00FF0800" w:rsidTr="00FF0800">
        <w:trPr>
          <w:trHeight w:val="314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 xml:space="preserve">ХЦМ 20/25 М с </w:t>
            </w:r>
            <w:proofErr w:type="spellStart"/>
            <w:r w:rsidRPr="00FF0800">
              <w:rPr>
                <w:rFonts w:ascii="Calibri" w:hAnsi="Calibri" w:cs="Calibri"/>
                <w:color w:val="160B03"/>
                <w:lang w:bidi="ar-SA"/>
              </w:rPr>
              <w:t>гидромотором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172706</w:t>
            </w:r>
          </w:p>
        </w:tc>
      </w:tr>
      <w:tr w:rsidR="00FF0800" w:rsidRPr="00FF0800" w:rsidTr="00FF0800">
        <w:trPr>
          <w:trHeight w:val="314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ХЦМ 20/25 М со взрывозащищённым электродвигателем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4,0/3000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122090</w:t>
            </w:r>
          </w:p>
        </w:tc>
      </w:tr>
    </w:tbl>
    <w:p w:rsidR="0098658B" w:rsidRDefault="0098658B" w:rsidP="0098658B"/>
    <w:p w:rsidR="00FF0800" w:rsidRDefault="00FF0800" w:rsidP="0098658B"/>
    <w:tbl>
      <w:tblPr>
        <w:tblW w:w="10562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4340"/>
        <w:gridCol w:w="1139"/>
        <w:gridCol w:w="1139"/>
        <w:gridCol w:w="1747"/>
        <w:gridCol w:w="931"/>
        <w:gridCol w:w="1266"/>
      </w:tblGrid>
      <w:tr w:rsidR="00FF0800" w:rsidRPr="00FF0800" w:rsidTr="00FF0800">
        <w:trPr>
          <w:trHeight w:val="16"/>
        </w:trPr>
        <w:tc>
          <w:tcPr>
            <w:tcW w:w="10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color w:val="000000"/>
                <w:lang w:bidi="ar-SA"/>
              </w:rPr>
              <w:t xml:space="preserve">Насосы типа </w:t>
            </w:r>
            <w:proofErr w:type="gramStart"/>
            <w:r w:rsidRPr="00FF0800">
              <w:rPr>
                <w:rFonts w:ascii="Calibri" w:hAnsi="Calibri" w:cs="Calibri"/>
                <w:color w:val="000000"/>
                <w:lang w:bidi="ar-SA"/>
              </w:rPr>
              <w:t>ХЦМ….</w:t>
            </w:r>
            <w:proofErr w:type="gramEnd"/>
            <w:r w:rsidRPr="00FF0800">
              <w:rPr>
                <w:rFonts w:ascii="Calibri" w:hAnsi="Calibri" w:cs="Calibri"/>
                <w:color w:val="000000"/>
                <w:lang w:bidi="ar-SA"/>
              </w:rPr>
              <w:t>.К с проточной частью из нержавеющей стали с общепромышленными электродвигателями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Марка насоса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Подача, м3/ч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Напор, 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proofErr w:type="spellStart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Эл.двигатель</w:t>
            </w:r>
            <w:proofErr w:type="spellEnd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 xml:space="preserve"> (</w:t>
            </w:r>
            <w:proofErr w:type="spellStart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общепром</w:t>
            </w:r>
            <w:proofErr w:type="spellEnd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), кВт/</w:t>
            </w:r>
            <w:proofErr w:type="spellStart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об.мин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Вес, кг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Цена с НДС 2021 г.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color w:val="000000"/>
                <w:lang w:bidi="ar-SA"/>
              </w:rPr>
              <w:t>АГРЕГАТ Э/Н ХЦМ 3/40-К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4,0/3000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color w:val="000000"/>
                <w:lang w:bidi="ar-SA"/>
              </w:rPr>
              <w:t>306 138 ₽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color w:val="000000"/>
                <w:lang w:bidi="ar-SA"/>
              </w:rPr>
              <w:t>АГРЕГАТ Э/Н ХЦМ 25/50-К *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11,0/3000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color w:val="000000"/>
                <w:lang w:bidi="ar-SA"/>
              </w:rPr>
              <w:t>418 719 ₽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color w:val="000000"/>
                <w:lang w:bidi="ar-SA"/>
              </w:rPr>
              <w:t>АГРЕГАТ Э/Н ХЦМ 50/32-К *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15,0/3000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color w:val="000000"/>
                <w:lang w:bidi="ar-SA"/>
              </w:rPr>
              <w:t>399 311 ₽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color w:val="000000"/>
                <w:lang w:bidi="ar-SA"/>
              </w:rPr>
              <w:t>АГРЕГАТ Э/Н ХЦМ 50/50-К *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18,5/3000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color w:val="000000"/>
                <w:lang w:bidi="ar-SA"/>
              </w:rPr>
              <w:t>473 592 ₽</w:t>
            </w:r>
          </w:p>
        </w:tc>
      </w:tr>
      <w:tr w:rsidR="00FF0800" w:rsidRPr="00FF0800" w:rsidTr="00FF0800">
        <w:trPr>
          <w:trHeight w:val="16"/>
        </w:trPr>
        <w:tc>
          <w:tcPr>
            <w:tcW w:w="105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center"/>
              <w:rPr>
                <w:rFonts w:ascii="Calibri" w:hAnsi="Calibri" w:cs="Calibri"/>
                <w:i/>
                <w:iCs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i/>
                <w:iCs/>
                <w:color w:val="000000"/>
                <w:lang w:bidi="ar-SA"/>
              </w:rPr>
              <w:t>* – насосы должны эксплуатироваться с частотным преобразователем (поставляется отдельно).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center"/>
              <w:rPr>
                <w:rFonts w:ascii="Calibri" w:hAnsi="Calibri" w:cs="Calibri"/>
                <w:i/>
                <w:iCs/>
                <w:color w:val="000000"/>
                <w:lang w:bidi="ar-S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00"/>
              <w:rPr>
                <w:sz w:val="20"/>
                <w:szCs w:val="2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00"/>
              <w:rPr>
                <w:sz w:val="20"/>
                <w:szCs w:val="20"/>
                <w:lang w:bidi="ar-S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00"/>
              <w:rPr>
                <w:sz w:val="20"/>
                <w:szCs w:val="20"/>
                <w:lang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00"/>
              <w:rPr>
                <w:sz w:val="20"/>
                <w:szCs w:val="20"/>
                <w:lang w:bidi="ar-SA"/>
              </w:rPr>
            </w:pPr>
          </w:p>
        </w:tc>
      </w:tr>
      <w:tr w:rsidR="00FF0800" w:rsidRPr="00FF0800" w:rsidTr="00FF0800">
        <w:trPr>
          <w:trHeight w:val="16"/>
        </w:trPr>
        <w:tc>
          <w:tcPr>
            <w:tcW w:w="10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 xml:space="preserve">Насосы типа </w:t>
            </w:r>
            <w:proofErr w:type="gramStart"/>
            <w:r w:rsidRPr="00FF0800">
              <w:rPr>
                <w:rFonts w:ascii="Calibri" w:hAnsi="Calibri" w:cs="Calibri"/>
                <w:color w:val="160B03"/>
                <w:lang w:bidi="ar-SA"/>
              </w:rPr>
              <w:t>ХЦМ….</w:t>
            </w:r>
            <w:proofErr w:type="gramEnd"/>
            <w:r w:rsidRPr="00FF0800">
              <w:rPr>
                <w:rFonts w:ascii="Calibri" w:hAnsi="Calibri" w:cs="Calibri"/>
                <w:color w:val="160B03"/>
                <w:lang w:bidi="ar-SA"/>
              </w:rPr>
              <w:t>.В-К с проточной частью из нержавеющей стали с взрывозащищёнными электродвигателями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Марка насоса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Подача, м3/ч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Напор, 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proofErr w:type="spellStart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Эл.двигатель</w:t>
            </w:r>
            <w:proofErr w:type="spellEnd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 xml:space="preserve"> (</w:t>
            </w:r>
            <w:proofErr w:type="spellStart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общепром</w:t>
            </w:r>
            <w:proofErr w:type="spellEnd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), кВт/</w:t>
            </w:r>
            <w:proofErr w:type="spellStart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об.мин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Вес, кг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Цена с НДС 2021 г.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АГРЕГАТ Э/НАС. ХЦМ 1/10 В-К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0,55/3000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235664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АГРЕГАТ Э/НАС. ХЦМ 3/25 В-К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2,2/3000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293938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АГРЕГАТ Э/НАС. ХЦМ 3/40 В-К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4,0/3000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326284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АГРЕГАТ Э/НАС. ХЦМ 6/30 В-К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3,0/3000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299223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АГРЕГАТ Э/НАС. ХЦМ 12/25 В-К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4,0/3000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312783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АГРЕГАТ Э/НАС. ХЦМ 12,5/50 В-К*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12.5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7,5/3000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313231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lastRenderedPageBreak/>
              <w:t>АГРЕГАТ Э/НАС. ХЦМ 25/50 В-К*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11,0/3000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448413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АГРЕГАТ Э/НАС. ХЦМ 25/50 В-К* В с воздухоотделителем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11,0/3000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549890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АГРЕГАТ Э/НАС. ХЦМ 30/25 В-К*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7,5/3000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331445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АГРЕГАТ Э/НАС. ХЦМ 30/25 В-К* с открытым р/к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7,5/3000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397937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АГРЕГАТ Э/НАС. ХЦМ 50/32 В-К*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15,0/3000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465318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АГРЕГАТ Э/НАС. ХЦМ 50/50 В-К*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18,5/3000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507506</w:t>
            </w:r>
          </w:p>
        </w:tc>
      </w:tr>
      <w:tr w:rsidR="00FF0800" w:rsidRPr="00FF0800" w:rsidTr="00FF0800">
        <w:trPr>
          <w:trHeight w:val="16"/>
        </w:trPr>
        <w:tc>
          <w:tcPr>
            <w:tcW w:w="105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center"/>
              <w:rPr>
                <w:rFonts w:ascii="Calibri" w:hAnsi="Calibri" w:cs="Calibri"/>
                <w:i/>
                <w:iCs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i/>
                <w:iCs/>
                <w:color w:val="000000"/>
                <w:lang w:bidi="ar-SA"/>
              </w:rPr>
              <w:t>* – насосы должны эксплуатироваться с частотным преобразователем (поставляется отдельно).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center"/>
              <w:rPr>
                <w:rFonts w:ascii="Calibri" w:hAnsi="Calibri" w:cs="Calibri"/>
                <w:i/>
                <w:iCs/>
                <w:color w:val="000000"/>
                <w:lang w:bidi="ar-S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FF0800" w:rsidRPr="00FF0800" w:rsidTr="00FF0800">
        <w:trPr>
          <w:trHeight w:val="16"/>
        </w:trPr>
        <w:tc>
          <w:tcPr>
            <w:tcW w:w="10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color w:val="000000"/>
                <w:lang w:bidi="ar-SA"/>
              </w:rPr>
              <w:t xml:space="preserve">Насосы типа </w:t>
            </w:r>
            <w:proofErr w:type="gramStart"/>
            <w:r w:rsidRPr="00FF0800">
              <w:rPr>
                <w:rFonts w:ascii="Calibri" w:hAnsi="Calibri" w:cs="Calibri"/>
                <w:color w:val="000000"/>
                <w:lang w:bidi="ar-SA"/>
              </w:rPr>
              <w:t>ХЦМ….</w:t>
            </w:r>
            <w:proofErr w:type="gramEnd"/>
            <w:r w:rsidRPr="00FF0800">
              <w:rPr>
                <w:rFonts w:ascii="Calibri" w:hAnsi="Calibri" w:cs="Calibri"/>
                <w:color w:val="000000"/>
                <w:lang w:bidi="ar-SA"/>
              </w:rPr>
              <w:t>.В-К ВД с проточной частью из нержавеющей стали с взрывозащищёнными электродвигателями, высокого входного давления: 6,3 Мпа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Марка насоса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Подача, м3/ч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Напор, 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proofErr w:type="spellStart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Эл.двигатель</w:t>
            </w:r>
            <w:proofErr w:type="spellEnd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 xml:space="preserve"> (</w:t>
            </w:r>
            <w:proofErr w:type="spellStart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общепром</w:t>
            </w:r>
            <w:proofErr w:type="spellEnd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), кВт/</w:t>
            </w:r>
            <w:proofErr w:type="spellStart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об.мин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Вес, кг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Цена с НДС 2021 г.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 xml:space="preserve">АГРЕГАТ Э/НАС. ХЦМ 6/30 В-К ВД (высокого </w:t>
            </w:r>
            <w:proofErr w:type="spellStart"/>
            <w:r w:rsidRPr="00FF0800">
              <w:rPr>
                <w:rFonts w:ascii="Calibri" w:hAnsi="Calibri" w:cs="Calibri"/>
                <w:color w:val="160B03"/>
                <w:lang w:bidi="ar-SA"/>
              </w:rPr>
              <w:t>вх</w:t>
            </w:r>
            <w:proofErr w:type="spellEnd"/>
            <w:proofErr w:type="gramStart"/>
            <w:r w:rsidRPr="00FF0800">
              <w:rPr>
                <w:rFonts w:ascii="Calibri" w:hAnsi="Calibri" w:cs="Calibri"/>
                <w:color w:val="160B03"/>
                <w:lang w:bidi="ar-SA"/>
              </w:rPr>
              <w:t>. давления</w:t>
            </w:r>
            <w:proofErr w:type="gramEnd"/>
            <w:r w:rsidRPr="00FF0800">
              <w:rPr>
                <w:rFonts w:ascii="Calibri" w:hAnsi="Calibri" w:cs="Calibri"/>
                <w:color w:val="160B03"/>
                <w:lang w:bidi="ar-SA"/>
              </w:rPr>
              <w:t>, 6,3 МПа)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3,0/3000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336799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 xml:space="preserve">АГРЕГАТ Э/НАС. ХЦМ 12/25 В-К ВД (высокого </w:t>
            </w:r>
            <w:proofErr w:type="spellStart"/>
            <w:r w:rsidRPr="00FF0800">
              <w:rPr>
                <w:rFonts w:ascii="Calibri" w:hAnsi="Calibri" w:cs="Calibri"/>
                <w:color w:val="160B03"/>
                <w:lang w:bidi="ar-SA"/>
              </w:rPr>
              <w:t>вх</w:t>
            </w:r>
            <w:proofErr w:type="spellEnd"/>
            <w:proofErr w:type="gramStart"/>
            <w:r w:rsidRPr="00FF0800">
              <w:rPr>
                <w:rFonts w:ascii="Calibri" w:hAnsi="Calibri" w:cs="Calibri"/>
                <w:color w:val="160B03"/>
                <w:lang w:bidi="ar-SA"/>
              </w:rPr>
              <w:t>. давления</w:t>
            </w:r>
            <w:proofErr w:type="gramEnd"/>
            <w:r w:rsidRPr="00FF0800">
              <w:rPr>
                <w:rFonts w:ascii="Calibri" w:hAnsi="Calibri" w:cs="Calibri"/>
                <w:color w:val="160B03"/>
                <w:lang w:bidi="ar-SA"/>
              </w:rPr>
              <w:t>, 6,3 МПа)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4,0/3000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343574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FF0800" w:rsidRPr="00FF0800" w:rsidTr="00FF0800">
        <w:trPr>
          <w:trHeight w:val="16"/>
        </w:trPr>
        <w:tc>
          <w:tcPr>
            <w:tcW w:w="10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Герметичные насосы типа ХЦМ В-К ВН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Марка насоса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Подача, м3/ч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Напор, 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Эл-</w:t>
            </w:r>
            <w:proofErr w:type="spellStart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дв</w:t>
            </w:r>
            <w:proofErr w:type="spellEnd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, мощность/</w:t>
            </w:r>
            <w:proofErr w:type="spellStart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об.мин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Вес, кг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Цена с НДС 2021г.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color w:val="000000"/>
                <w:lang w:bidi="ar-SA"/>
              </w:rPr>
              <w:t xml:space="preserve">АГРЕГАТ Э/НАС.ХЦМ 6/ЗО В-К ВД Н (высокого </w:t>
            </w:r>
            <w:proofErr w:type="spellStart"/>
            <w:r w:rsidRPr="00FF0800">
              <w:rPr>
                <w:rFonts w:ascii="Calibri" w:hAnsi="Calibri" w:cs="Calibri"/>
                <w:color w:val="000000"/>
                <w:lang w:bidi="ar-SA"/>
              </w:rPr>
              <w:t>вх</w:t>
            </w:r>
            <w:proofErr w:type="spellEnd"/>
            <w:proofErr w:type="gramStart"/>
            <w:r w:rsidRPr="00FF0800">
              <w:rPr>
                <w:rFonts w:ascii="Calibri" w:hAnsi="Calibri" w:cs="Calibri"/>
                <w:color w:val="000000"/>
                <w:lang w:bidi="ar-SA"/>
              </w:rPr>
              <w:t>. давления</w:t>
            </w:r>
            <w:proofErr w:type="gramEnd"/>
            <w:r w:rsidRPr="00FF0800">
              <w:rPr>
                <w:rFonts w:ascii="Calibri" w:hAnsi="Calibri" w:cs="Calibri"/>
                <w:color w:val="000000"/>
                <w:lang w:bidi="ar-SA"/>
              </w:rPr>
              <w:t>, 6,3 МПа)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5,5/3000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color w:val="000000"/>
                <w:lang w:bidi="ar-SA"/>
              </w:rPr>
              <w:t>375 985 ₽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color w:val="000000"/>
                <w:lang w:bidi="ar-SA"/>
              </w:rPr>
              <w:t xml:space="preserve">АГРЕГАТ Э/Н ХЦМ 12/25 В-К ВД </w:t>
            </w:r>
            <w:proofErr w:type="gramStart"/>
            <w:r w:rsidRPr="00FF0800">
              <w:rPr>
                <w:rFonts w:ascii="Calibri" w:hAnsi="Calibri" w:cs="Calibri"/>
                <w:color w:val="000000"/>
                <w:lang w:bidi="ar-SA"/>
              </w:rPr>
              <w:t>Н  (</w:t>
            </w:r>
            <w:proofErr w:type="gramEnd"/>
            <w:r w:rsidRPr="00FF0800">
              <w:rPr>
                <w:rFonts w:ascii="Calibri" w:hAnsi="Calibri" w:cs="Calibri"/>
                <w:color w:val="000000"/>
                <w:lang w:bidi="ar-SA"/>
              </w:rPr>
              <w:t xml:space="preserve">высокого </w:t>
            </w:r>
            <w:proofErr w:type="spellStart"/>
            <w:r w:rsidRPr="00FF0800">
              <w:rPr>
                <w:rFonts w:ascii="Calibri" w:hAnsi="Calibri" w:cs="Calibri"/>
                <w:color w:val="000000"/>
                <w:lang w:bidi="ar-SA"/>
              </w:rPr>
              <w:t>вх</w:t>
            </w:r>
            <w:proofErr w:type="spellEnd"/>
            <w:r w:rsidRPr="00FF0800">
              <w:rPr>
                <w:rFonts w:ascii="Calibri" w:hAnsi="Calibri" w:cs="Calibri"/>
                <w:color w:val="000000"/>
                <w:lang w:bidi="ar-SA"/>
              </w:rPr>
              <w:t>. давления, 6,3 МПа)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12.5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7,5/3000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color w:val="000000"/>
                <w:lang w:bidi="ar-SA"/>
              </w:rPr>
              <w:t>379 396 ₽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FF0800" w:rsidRPr="00FF0800" w:rsidTr="00FF0800">
        <w:trPr>
          <w:trHeight w:val="16"/>
        </w:trPr>
        <w:tc>
          <w:tcPr>
            <w:tcW w:w="10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 xml:space="preserve">Герметичные насосы типа ХЦМ В-К С </w:t>
            </w:r>
            <w:proofErr w:type="spellStart"/>
            <w:r w:rsidRPr="00FF0800">
              <w:rPr>
                <w:rFonts w:ascii="Calibri" w:hAnsi="Calibri" w:cs="Calibri"/>
                <w:color w:val="160B03"/>
                <w:lang w:bidi="ar-SA"/>
              </w:rPr>
              <w:t>импеллерные</w:t>
            </w:r>
            <w:proofErr w:type="spellEnd"/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Марка насоса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Подача, м3/ч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Напор, 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proofErr w:type="spellStart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Эл.двигатель</w:t>
            </w:r>
            <w:proofErr w:type="spellEnd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, кВт/</w:t>
            </w:r>
            <w:proofErr w:type="spellStart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об.мин</w:t>
            </w:r>
            <w:proofErr w:type="spellEnd"/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Вес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b/>
                <w:bCs/>
                <w:color w:val="160B03"/>
                <w:lang w:bidi="ar-SA"/>
              </w:rPr>
              <w:t>Цена с НДС 2021 г.</w:t>
            </w:r>
          </w:p>
        </w:tc>
      </w:tr>
      <w:tr w:rsidR="00FF0800" w:rsidRPr="00FF0800" w:rsidTr="00FF0800">
        <w:trPr>
          <w:trHeight w:val="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color w:val="000000"/>
                <w:lang w:bidi="ar-SA"/>
              </w:rPr>
              <w:t>АГРЕГАТ Э/Н ХЦМ 1.5/15 В-К С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1,5/1500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FF0800">
              <w:rPr>
                <w:rFonts w:ascii="Calibri" w:hAnsi="Calibri" w:cs="Calibri"/>
                <w:color w:val="160B03"/>
                <w:lang w:bidi="ar-SA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0" w:rsidRPr="00FF0800" w:rsidRDefault="00FF0800" w:rsidP="00FF08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FF0800">
              <w:rPr>
                <w:rFonts w:ascii="Calibri" w:hAnsi="Calibri" w:cs="Calibri"/>
                <w:color w:val="000000"/>
                <w:lang w:bidi="ar-SA"/>
              </w:rPr>
              <w:t>252 920 ₽</w:t>
            </w:r>
          </w:p>
        </w:tc>
      </w:tr>
    </w:tbl>
    <w:p w:rsidR="00FF0800" w:rsidRDefault="00FF0800" w:rsidP="0098658B"/>
    <w:p w:rsidR="00E42C8F" w:rsidRDefault="00E42C8F" w:rsidP="0098658B"/>
    <w:tbl>
      <w:tblPr>
        <w:tblW w:w="10276" w:type="dxa"/>
        <w:tblInd w:w="15" w:type="dxa"/>
        <w:tblLook w:val="04A0" w:firstRow="1" w:lastRow="0" w:firstColumn="1" w:lastColumn="0" w:noHBand="0" w:noVBand="1"/>
      </w:tblPr>
      <w:tblGrid>
        <w:gridCol w:w="8816"/>
        <w:gridCol w:w="1460"/>
      </w:tblGrid>
      <w:tr w:rsidR="00E42C8F" w:rsidRPr="00E42C8F" w:rsidTr="00E42C8F">
        <w:trPr>
          <w:trHeight w:val="331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60B03"/>
                <w:lang w:bidi="ar-SA"/>
              </w:rPr>
            </w:pPr>
            <w:r w:rsidRPr="00E42C8F">
              <w:rPr>
                <w:rFonts w:ascii="Calibri" w:hAnsi="Calibri" w:cs="Calibri"/>
                <w:color w:val="160B03"/>
                <w:lang w:bidi="ar-SA"/>
              </w:rPr>
              <w:t>Вспомогательное оборудование к насосам ХЦМ</w:t>
            </w:r>
          </w:p>
        </w:tc>
      </w:tr>
      <w:tr w:rsidR="00E42C8F" w:rsidRPr="00E42C8F" w:rsidTr="00E42C8F">
        <w:trPr>
          <w:trHeight w:val="637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E42C8F">
              <w:rPr>
                <w:rFonts w:ascii="Calibri" w:hAnsi="Calibri" w:cs="Calibri"/>
                <w:b/>
                <w:bCs/>
                <w:color w:val="160B03"/>
                <w:lang w:bidi="ar-SA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E42C8F">
              <w:rPr>
                <w:rFonts w:ascii="Calibri" w:hAnsi="Calibri" w:cs="Calibri"/>
                <w:b/>
                <w:bCs/>
                <w:color w:val="160B03"/>
                <w:lang w:bidi="ar-SA"/>
              </w:rPr>
              <w:t>Цена, Руб. с НДС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Устройство защиты насоса от "сухого хода" УЗНД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39 962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Устройство защиты насоса от "сухого хода" УЗНД к ХЦМ 1/10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39 962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Устройство защиты насоса от "Сухого хода" УЗНД 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81 345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Устройство защиты насоса от "Сухого хода" УЗНД В-К к ХЦМ 1/10 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81 345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ФИЛЬТР К ХЦМ-М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39 858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ФИЛЬТР К ХЦМ-В-К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67 704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ФИЛЬТР ФС-400 К-1 (к ХЦМ 30/25 В-К)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69 515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ФИЛЬТР ФС-400К-3 (ХЦМ50/50В-К, 50/32В-К)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96 360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Устройство защиты насоса от "сухого хода" УЗНД-В-К (к ХЦМ50/50ВК) без БК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41 500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Устройство защиты насоса от "сухого хода" УЗНД-В-К к ХЦМ50/50ВК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83 358 ₽</w:t>
            </w:r>
          </w:p>
        </w:tc>
      </w:tr>
      <w:tr w:rsidR="00E42C8F" w:rsidRPr="00E42C8F" w:rsidTr="00E42C8F">
        <w:trPr>
          <w:trHeight w:val="331"/>
        </w:trPr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E42C8F" w:rsidRPr="00E42C8F" w:rsidTr="00E42C8F">
        <w:trPr>
          <w:trHeight w:val="331"/>
        </w:trPr>
        <w:tc>
          <w:tcPr>
            <w:tcW w:w="10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60B03"/>
                <w:lang w:bidi="ar-SA"/>
              </w:rPr>
            </w:pPr>
          </w:p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60B03"/>
                <w:lang w:bidi="ar-SA"/>
              </w:rPr>
            </w:pPr>
            <w:bookmarkStart w:id="0" w:name="_GoBack"/>
            <w:bookmarkEnd w:id="0"/>
            <w:r w:rsidRPr="00E42C8F">
              <w:rPr>
                <w:rFonts w:ascii="Calibri" w:hAnsi="Calibri" w:cs="Calibri"/>
                <w:color w:val="160B03"/>
                <w:lang w:bidi="ar-SA"/>
              </w:rPr>
              <w:t>Ремонтные комплекты</w:t>
            </w:r>
          </w:p>
        </w:tc>
      </w:tr>
      <w:tr w:rsidR="00E42C8F" w:rsidRPr="00E42C8F" w:rsidTr="00E42C8F">
        <w:trPr>
          <w:trHeight w:val="752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E42C8F">
              <w:rPr>
                <w:rFonts w:ascii="Calibri" w:hAnsi="Calibri" w:cs="Calibri"/>
                <w:b/>
                <w:bCs/>
                <w:color w:val="160B03"/>
                <w:lang w:bidi="ar-SA"/>
              </w:rPr>
              <w:t>Наименование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E42C8F">
              <w:rPr>
                <w:rFonts w:ascii="Calibri" w:hAnsi="Calibri" w:cs="Calibri"/>
                <w:b/>
                <w:bCs/>
                <w:color w:val="160B03"/>
                <w:lang w:bidi="ar-SA"/>
              </w:rPr>
              <w:t>Цена, Руб. с НДС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№1 к ХЦМ 1/10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10 440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№2 к ХЦМ 1/10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26 906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№2 к ХЦМ З/7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40 598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№1 к ХПМЗ/25М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11 050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№2 к ХПМЗ/25М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45 041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№1 к ХЦМ6/30М-20/25М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12 415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№2 к ХЦМ6/30М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51 691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№2 к ХПМ9/25М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51 691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№2 к ХЦМ12/25М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55 757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№2 к ХПМ20/25М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55 844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№3 к ХЦМ 1/10В-К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19 316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№3 к ХЦМ 3/25 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19 473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№3 к ХЦМ 3/40 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19 473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№3 к ХЦМ 6/30 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19 473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№3 к ХЦМ 12/25 В-К ВДН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16 934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№3 к ХЦМ 12/25 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19 473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№3 к ХЦМ 30/25 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19 473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№3 к ХЦМ 50/50В-К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45 105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№3 к ХЦМ 50/32В-К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43 487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№3 к ХЦМ 12.5/50В-К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43 321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№3 к ХЦМ 12/25 В-К ВД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16 934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№4 к ХЦМ 6/30 В-К ВЛ 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100 053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№4 к ХЦМ 3/25 В-К ВД 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100 720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№4 к ХЦМ 25/50 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122 550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№4 к ХЦМ 1/10В-К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83 742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№4 к ХЦМ 3/25В-К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98 492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№4 к ХЦМ 6/ЗОВ-К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98 320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№4 к ХЦМ 12/25В-К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101 160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№4 к ХЦМ 12/25В-К ВД 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144 890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№4 к ХЦМ 30/25В-К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108 417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№4 к ХЦМ 3/40В-К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108 750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№4 к ХЦМ 50/50В-К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197 395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№4 к ХЦМ 50/32В-К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171 692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РЕМКОМПЛЕКТ №4 к ХПМ 12.5/50В-К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160 352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К-Т ПЕРЕХОДНИКОВ ФЛАНЦЕВЫХ К ХЦМ 1/10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15 140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К-Т ПЕРЕХОДНИКОВ ФЛАНЦЕВЫХ К ХЦМ 3/25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16 421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К-Т ПЕРЕХОДНИКОВ ФЛАНЦЕВЫХ К ХЦМ 6/30М.9/25М. 12/25М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17 666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К-Т ПЕРЕХОДНИКОВ ФЛАНЦЕВЫХ К ХЦМ 20/25М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17 990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К-Т ОТВЕТНЫХ ФЛАНЦЕВ К ХЦМ 3/25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19 919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lastRenderedPageBreak/>
              <w:t>К-Т ОТВЕТНЫХ ФЛАНЦЕВ К ХЦМ 1/10В-К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7 863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К-Т ОТВЕТНЫХ ФЛАНЦЕВ К ХЦМ З/25В-К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7 997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К-Т ОТВЕТНЫХ ФЛАНПЕВ К ХЦМ З/40В-К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8 449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К-Т ОТВЕТНЫХ ФЛАНЦЕВ К ХЦМ 6/30В-К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10 454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К-Т ОТВЕТНЫХ ФЛАНЦЕВ К ХЦМ 6/30В-К ВДН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35 867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К-Т ОТВЕТНЫХ ФЛАНЦЕВ К ХЦМ 12/25В-К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9 075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К-Т ОТВЕТНЫХ ФЛАНЦЕВ К ХЦМ 12/25ВК ВДН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33 537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К-Т ОТВЕТНЫХ ФЛАНЦЕВ К ХЦМ 12.5/50В-К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8 337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К-Т ОТВЕТНЫХ ФЛАНЦЕВ К ХЦМ 25/50В-К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14 367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К-Т ОТВЕТНЫХ ФЛАНЦЕВ К ХЦМ 25/50К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31 764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К-Т ОТВЕТНЫХ ФЛАНЦЕВ К ХЦМ 30/25В-К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10 350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К-Т ОТВЕТНЫХ ФЛАНЦЕВ К ХЦМ 50/50В-К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17 198 ₽</w:t>
            </w:r>
          </w:p>
        </w:tc>
      </w:tr>
      <w:tr w:rsidR="00E42C8F" w:rsidRPr="00E42C8F" w:rsidTr="00E42C8F">
        <w:trPr>
          <w:trHeight w:hRule="exact" w:val="331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К-Т ОТВЕТНЫХ ФЛАНЦЕВ К ФИЛЬТРУ 3/25 В-К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8F" w:rsidRPr="00E42C8F" w:rsidRDefault="00E42C8F" w:rsidP="00E42C8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42C8F">
              <w:rPr>
                <w:rFonts w:ascii="Calibri" w:hAnsi="Calibri" w:cs="Calibri"/>
                <w:color w:val="000000"/>
                <w:lang w:bidi="ar-SA"/>
              </w:rPr>
              <w:t>8 692 ₽</w:t>
            </w:r>
          </w:p>
        </w:tc>
      </w:tr>
    </w:tbl>
    <w:p w:rsidR="00E42C8F" w:rsidRPr="0098658B" w:rsidRDefault="00E42C8F" w:rsidP="0098658B"/>
    <w:sectPr w:rsidR="00E42C8F" w:rsidRPr="0098658B">
      <w:headerReference w:type="default" r:id="rId6"/>
      <w:footerReference w:type="default" r:id="rId7"/>
      <w:pgSz w:w="11910" w:h="16840"/>
      <w:pgMar w:top="1800" w:right="640" w:bottom="540" w:left="980" w:header="2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85" w:rsidRDefault="00977485">
      <w:r>
        <w:separator/>
      </w:r>
    </w:p>
  </w:endnote>
  <w:endnote w:type="continuationSeparator" w:id="0">
    <w:p w:rsidR="00977485" w:rsidRDefault="0097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8992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10335260</wp:posOffset>
              </wp:positionV>
              <wp:extent cx="815975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Лист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2C8F">
                            <w:rPr>
                              <w:b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9.55pt;margin-top:813.8pt;width:64.25pt;height:15.3pt;z-index:-265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mYsQ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- Лист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2C8F">
                      <w:rPr>
                        <w:b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85" w:rsidRDefault="00977485">
      <w:r>
        <w:separator/>
      </w:r>
    </w:p>
  </w:footnote>
  <w:footnote w:type="continuationSeparator" w:id="0">
    <w:p w:rsidR="00977485" w:rsidRDefault="00977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CB238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7968" behindDoc="1" locked="0" layoutInCell="1" allowOverlap="1" wp14:anchorId="4F72E648" wp14:editId="05F93B84">
              <wp:simplePos x="0" y="0"/>
              <wp:positionH relativeFrom="margin">
                <wp:posOffset>1038860</wp:posOffset>
              </wp:positionH>
              <wp:positionV relativeFrom="topMargin">
                <wp:posOffset>958215</wp:posOffset>
              </wp:positionV>
              <wp:extent cx="5006340" cy="205740"/>
              <wp:effectExtent l="0" t="0" r="381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3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Прайс-лист на </w:t>
                          </w:r>
                          <w:r w:rsidR="00FF0800">
                            <w:rPr>
                              <w:b/>
                              <w:color w:val="FFFFFF" w:themeColor="background1"/>
                              <w:highlight w:val="black"/>
                              <w:shd w:val="clear" w:color="auto" w:fill="FFFFFF"/>
                            </w:rPr>
                            <w:t>х</w:t>
                          </w:r>
                          <w:r w:rsidR="00FF0800" w:rsidRPr="00FF0800">
                            <w:rPr>
                              <w:b/>
                              <w:color w:val="FFFFFF" w:themeColor="background1"/>
                              <w:highlight w:val="black"/>
                              <w:shd w:val="clear" w:color="auto" w:fill="FFFFFF"/>
                            </w:rPr>
                            <w:t xml:space="preserve">имические отечественные насосы ХЦМ </w:t>
                          </w:r>
                          <w:proofErr w:type="gramStart"/>
                          <w:r w:rsidR="00FF0800" w:rsidRPr="00FF0800">
                            <w:rPr>
                              <w:b/>
                              <w:color w:val="FFFFFF" w:themeColor="background1"/>
                              <w:highlight w:val="black"/>
                              <w:shd w:val="clear" w:color="auto" w:fill="FFFFFF"/>
                            </w:rPr>
                            <w:t>( ОКТБ</w:t>
                          </w:r>
                          <w:proofErr w:type="gramEnd"/>
                          <w:r w:rsidR="00FF0800" w:rsidRPr="00FF0800">
                            <w:rPr>
                              <w:b/>
                              <w:color w:val="FFFFFF" w:themeColor="background1"/>
                              <w:highlight w:val="black"/>
                              <w:shd w:val="clear" w:color="auto" w:fill="FFFFFF"/>
                            </w:rPr>
                            <w:t xml:space="preserve"> "Кристалл")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2E6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8pt;margin-top:75.45pt;width:394.2pt;height:16.2pt;z-index:-26540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7c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" filled="f" stroked="f">
              <v:textbox inset="0,0,0,0">
                <w:txbxContent>
                  <w:p w:rsidR="00FC24CE" w:rsidRDefault="00FC24C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Прайс-лист на </w:t>
                    </w:r>
                    <w:r w:rsidR="00FF0800">
                      <w:rPr>
                        <w:b/>
                        <w:color w:val="FFFFFF" w:themeColor="background1"/>
                        <w:highlight w:val="black"/>
                        <w:shd w:val="clear" w:color="auto" w:fill="FFFFFF"/>
                      </w:rPr>
                      <w:t>х</w:t>
                    </w:r>
                    <w:r w:rsidR="00FF0800" w:rsidRPr="00FF0800">
                      <w:rPr>
                        <w:b/>
                        <w:color w:val="FFFFFF" w:themeColor="background1"/>
                        <w:highlight w:val="black"/>
                        <w:shd w:val="clear" w:color="auto" w:fill="FFFFFF"/>
                      </w:rPr>
                      <w:t xml:space="preserve">имические отечественные насосы ХЦМ </w:t>
                    </w:r>
                    <w:proofErr w:type="gramStart"/>
                    <w:r w:rsidR="00FF0800" w:rsidRPr="00FF0800">
                      <w:rPr>
                        <w:b/>
                        <w:color w:val="FFFFFF" w:themeColor="background1"/>
                        <w:highlight w:val="black"/>
                        <w:shd w:val="clear" w:color="auto" w:fill="FFFFFF"/>
                      </w:rPr>
                      <w:t>( ОКТБ</w:t>
                    </w:r>
                    <w:proofErr w:type="gramEnd"/>
                    <w:r w:rsidR="00FF0800" w:rsidRPr="00FF0800">
                      <w:rPr>
                        <w:b/>
                        <w:color w:val="FFFFFF" w:themeColor="background1"/>
                        <w:highlight w:val="black"/>
                        <w:shd w:val="clear" w:color="auto" w:fill="FFFFFF"/>
                      </w:rPr>
                      <w:t xml:space="preserve"> "Кристалл")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C24CE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84E1F95" wp14:editId="681E966E">
          <wp:simplePos x="0" y="0"/>
          <wp:positionH relativeFrom="column">
            <wp:posOffset>2540</wp:posOffset>
          </wp:positionH>
          <wp:positionV relativeFrom="paragraph">
            <wp:posOffset>77470</wp:posOffset>
          </wp:positionV>
          <wp:extent cx="1587322" cy="647700"/>
          <wp:effectExtent l="0" t="0" r="0" b="0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нов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322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4CE">
      <w:rPr>
        <w:noProof/>
        <w:lang w:bidi="ar-SA"/>
      </w:rPr>
      <w:drawing>
        <wp:anchor distT="0" distB="0" distL="0" distR="0" simplePos="0" relativeHeight="237899776" behindDoc="1" locked="0" layoutInCell="1" allowOverlap="1" wp14:anchorId="787DEB2D" wp14:editId="11B408CC">
          <wp:simplePos x="0" y="0"/>
          <wp:positionH relativeFrom="page">
            <wp:posOffset>6715114</wp:posOffset>
          </wp:positionH>
          <wp:positionV relativeFrom="page">
            <wp:posOffset>353694</wp:posOffset>
          </wp:positionV>
          <wp:extent cx="523262" cy="371475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26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24CE">
      <w:rPr>
        <w:noProof/>
        <w:lang w:bidi="ar-SA"/>
      </w:rPr>
      <mc:AlternateContent>
        <mc:Choice Requires="wpg">
          <w:drawing>
            <wp:anchor distT="0" distB="0" distL="114300" distR="114300" simplePos="0" relativeHeight="237900800" behindDoc="1" locked="0" layoutInCell="1" allowOverlap="1" wp14:anchorId="42C23FDE" wp14:editId="3119059C">
              <wp:simplePos x="0" y="0"/>
              <wp:positionH relativeFrom="page">
                <wp:posOffset>320040</wp:posOffset>
              </wp:positionH>
              <wp:positionV relativeFrom="page">
                <wp:posOffset>955675</wp:posOffset>
              </wp:positionV>
              <wp:extent cx="7153910" cy="192405"/>
              <wp:effectExtent l="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910" cy="192405"/>
                        <a:chOff x="504" y="1505"/>
                        <a:chExt cx="11266" cy="303"/>
                      </a:xfrm>
                    </wpg:grpSpPr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516" y="1514"/>
                          <a:ext cx="11244" cy="28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4"/>
                      <wps:cNvSpPr>
                        <a:spLocks noChangeArrowheads="1"/>
                      </wps:cNvSpPr>
                      <wps:spPr bwMode="auto">
                        <a:xfrm>
                          <a:off x="513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3"/>
                      <wps:cNvCnPr>
                        <a:cxnSpLocks noChangeShapeType="1"/>
                      </wps:cNvCnPr>
                      <wps:spPr bwMode="auto">
                        <a:xfrm>
                          <a:off x="523" y="1510"/>
                          <a:ext cx="136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1884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1"/>
                      <wps:cNvCnPr>
                        <a:cxnSpLocks noChangeShapeType="1"/>
                      </wps:cNvCnPr>
                      <wps:spPr bwMode="auto">
                        <a:xfrm>
                          <a:off x="1894" y="1510"/>
                          <a:ext cx="157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3471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3481" y="1510"/>
                          <a:ext cx="67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0267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0277" y="1510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509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11765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4"/>
                      <wps:cNvCnPr>
                        <a:cxnSpLocks noChangeShapeType="1"/>
                      </wps:cNvCnPr>
                      <wps:spPr bwMode="auto">
                        <a:xfrm>
                          <a:off x="514" y="1803"/>
                          <a:ext cx="4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972" y="179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982" y="1803"/>
                          <a:ext cx="99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11"/>
                      <wps:cNvSpPr>
                        <a:spLocks/>
                      </wps:cNvSpPr>
                      <wps:spPr bwMode="auto">
                        <a:xfrm>
                          <a:off x="10893" y="1798"/>
                          <a:ext cx="24" cy="10"/>
                        </a:xfrm>
                        <a:custGeom>
                          <a:avLst/>
                          <a:gdLst>
                            <a:gd name="T0" fmla="+- 0 10908 10894"/>
                            <a:gd name="T1" fmla="*/ T0 w 24"/>
                            <a:gd name="T2" fmla="+- 0 1798 1798"/>
                            <a:gd name="T3" fmla="*/ 1798 h 10"/>
                            <a:gd name="T4" fmla="+- 0 10903 10894"/>
                            <a:gd name="T5" fmla="*/ T4 w 24"/>
                            <a:gd name="T6" fmla="+- 0 1798 1798"/>
                            <a:gd name="T7" fmla="*/ 1798 h 10"/>
                            <a:gd name="T8" fmla="+- 0 10894 10894"/>
                            <a:gd name="T9" fmla="*/ T8 w 24"/>
                            <a:gd name="T10" fmla="+- 0 1798 1798"/>
                            <a:gd name="T11" fmla="*/ 1798 h 10"/>
                            <a:gd name="T12" fmla="+- 0 10894 10894"/>
                            <a:gd name="T13" fmla="*/ T12 w 24"/>
                            <a:gd name="T14" fmla="+- 0 1808 1798"/>
                            <a:gd name="T15" fmla="*/ 1808 h 10"/>
                            <a:gd name="T16" fmla="+- 0 10903 10894"/>
                            <a:gd name="T17" fmla="*/ T16 w 24"/>
                            <a:gd name="T18" fmla="+- 0 1808 1798"/>
                            <a:gd name="T19" fmla="*/ 1808 h 10"/>
                            <a:gd name="T20" fmla="+- 0 10908 10894"/>
                            <a:gd name="T21" fmla="*/ T20 w 24"/>
                            <a:gd name="T22" fmla="+- 0 1808 1798"/>
                            <a:gd name="T23" fmla="*/ 1808 h 10"/>
                            <a:gd name="T24" fmla="+- 0 10908 10894"/>
                            <a:gd name="T25" fmla="*/ T24 w 24"/>
                            <a:gd name="T26" fmla="+- 0 1798 1798"/>
                            <a:gd name="T27" fmla="*/ 1798 h 10"/>
                            <a:gd name="T28" fmla="+- 0 10918 10894"/>
                            <a:gd name="T29" fmla="*/ T28 w 24"/>
                            <a:gd name="T30" fmla="+- 0 1798 1798"/>
                            <a:gd name="T31" fmla="*/ 1798 h 10"/>
                            <a:gd name="T32" fmla="+- 0 10908 10894"/>
                            <a:gd name="T33" fmla="*/ T32 w 24"/>
                            <a:gd name="T34" fmla="+- 0 1798 1798"/>
                            <a:gd name="T35" fmla="*/ 1798 h 10"/>
                            <a:gd name="T36" fmla="+- 0 10908 10894"/>
                            <a:gd name="T37" fmla="*/ T36 w 24"/>
                            <a:gd name="T38" fmla="+- 0 1808 1798"/>
                            <a:gd name="T39" fmla="*/ 1808 h 10"/>
                            <a:gd name="T40" fmla="+- 0 10918 10894"/>
                            <a:gd name="T41" fmla="*/ T40 w 24"/>
                            <a:gd name="T42" fmla="+- 0 1808 1798"/>
                            <a:gd name="T43" fmla="*/ 1808 h 10"/>
                            <a:gd name="T44" fmla="+- 0 10918 10894"/>
                            <a:gd name="T45" fmla="*/ T44 w 24"/>
                            <a:gd name="T46" fmla="+- 0 1798 1798"/>
                            <a:gd name="T47" fmla="*/ 17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10918" y="1803"/>
                          <a:ext cx="84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6FDD8" id="Group 9" o:spid="_x0000_s1026" style="position:absolute;margin-left:25.2pt;margin-top:75.25pt;width:563.3pt;height:15.15pt;z-index:-265415680;mso-position-horizontal-relative:page;mso-position-vertical-relative:page" coordorigin="504,1505" coordsize="1126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">
              <v:rect id="Rectangle 25" o:spid="_x0000_s1027" style="position:absolute;left:516;top:1514;width:112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ZbsAA&#10;AADbAAAADwAAAGRycy9kb3ducmV2LnhtbERPS4vCMBC+C/sfwix402QVH1SjiCB49Am7t6GZbbvb&#10;TEoStf57Iwje5uN7znzZ2lpcyYfKsYavvgJBnDtTcaHhdNz0piBCRDZYOyYNdwqwXHx05pgZd+M9&#10;XQ+xECmEQ4YayhibTMqQl2Qx9F1DnLhf5y3GBH0hjcdbCre1HCg1lhYrTg0lNrQuKf8/XKyG0fpv&#10;4O/tT/1djDaTfHdW++NOad39bFczEJHa+Ba/3FuT5g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0ZbsAAAADbAAAADwAAAAAAAAAAAAAAAACYAgAAZHJzL2Rvd25y&#10;ZXYueG1sUEsFBgAAAAAEAAQA9QAAAIUDAAAAAA==&#10;" fillcolor="#404040" stroked="f"/>
              <v:rect id="Rectangle 24" o:spid="_x0000_s1028" style="position:absolute;left:513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line id="Line 23" o:spid="_x0000_s1029" style="position:absolute;visibility:visible;mso-wrap-style:square" from="523,1510" to="1884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rect id="Rectangle 22" o:spid="_x0000_s1030" style="position:absolute;left:1884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<v:line id="Line 21" o:spid="_x0000_s1031" style="position:absolute;visibility:visible;mso-wrap-style:square" from="1894,1510" to="347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rect id="Rectangle 20" o:spid="_x0000_s1032" style="position:absolute;left:3471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19" o:spid="_x0000_s1033" style="position:absolute;visibility:visible;mso-wrap-style:square" from="3481,1510" to="10267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rect id="Rectangle 18" o:spid="_x0000_s1034" style="position:absolute;left:10267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v:line id="Line 17" o:spid="_x0000_s1035" style="position:absolute;visibility:visible;mso-wrap-style:square" from="10277,1510" to="11760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<v:line id="Line 16" o:spid="_x0000_s1036" style="position:absolute;visibility:visible;mso-wrap-style:square" from="509,1505" to="50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<v:line id="Line 15" o:spid="_x0000_s1037" style="position:absolute;visibility:visible;mso-wrap-style:square" from="11765,1505" to="11765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<v:line id="Line 14" o:spid="_x0000_s1038" style="position:absolute;visibility:visible;mso-wrap-style:square" from="514,1803" to="972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<v:rect id="Rectangle 13" o:spid="_x0000_s1039" style="position:absolute;left:972;top:17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<v:line id="Line 12" o:spid="_x0000_s1040" style="position:absolute;visibility:visible;mso-wrap-style:square" from="982,1803" to="10894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v:shape id="AutoShape 11" o:spid="_x0000_s1041" style="position:absolute;left:10893;top:179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EGMQA&#10;AADbAAAADwAAAGRycy9kb3ducmV2LnhtbESPQWvCQBSE70L/w/IK3nSjUC2pq4RSoSAejCn2+Mi+&#10;JqHZt3F31fjvXUHwOMzMN8xi1ZtWnMn5xrKCyTgBQVxa3XCloNivR+8gfEDW2FomBVfysFq+DBaY&#10;anvhHZ3zUIkIYZ+igjqELpXSlzUZ9GPbEUfvzzqDIUpXSe3wEuGmldMkmUmDDceFGjv6rKn8z09G&#10;webw8zubmLesy10ZtofjF2XHQqnha599gAjUh2f40f7WCqZ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BBjEAAAA2wAAAA8AAAAAAAAAAAAAAAAAmAIAAGRycy9k&#10;b3ducmV2LnhtbFBLBQYAAAAABAAEAPUAAACJAwAAAAA=&#10;" path="m14,l9,,,,,10r9,l14,10,14,m24,l14,r,10l24,10,24,e" fillcolor="black" stroked="f">
                <v:path arrowok="t" o:connecttype="custom" o:connectlocs="14,1798;9,1798;0,1798;0,1808;9,1808;14,1808;14,1798;24,1798;14,1798;14,1808;24,1808;24,1798" o:connectangles="0,0,0,0,0,0,0,0,0,0,0,0"/>
              </v:shape>
              <v:line id="Line 10" o:spid="_x0000_s1042" style="position:absolute;visibility:visible;mso-wrap-style:square" from="10918,1803" to="11760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1824" behindDoc="1" locked="0" layoutInCell="1" allowOverlap="1" wp14:anchorId="27F902F9" wp14:editId="16F3C102">
              <wp:simplePos x="0" y="0"/>
              <wp:positionH relativeFrom="page">
                <wp:posOffset>6752590</wp:posOffset>
              </wp:positionH>
              <wp:positionV relativeFrom="page">
                <wp:posOffset>130810</wp:posOffset>
              </wp:positionV>
              <wp:extent cx="488950" cy="22542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20" w:firstLine="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>Российская ассоциация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902F9" id="Text Box 8" o:spid="_x0000_s1027" type="#_x0000_t202" style="position:absolute;margin-left:531.7pt;margin-top:10.3pt;width:38.5pt;height:17.75pt;z-index:-265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VNrg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20" w:firstLine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Российская ассоциация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2848" behindDoc="1" locked="0" layoutInCell="1" allowOverlap="1" wp14:anchorId="20402632" wp14:editId="5806160B">
              <wp:simplePos x="0" y="0"/>
              <wp:positionH relativeFrom="page">
                <wp:posOffset>2234565</wp:posOffset>
              </wp:positionH>
              <wp:positionV relativeFrom="page">
                <wp:posOffset>186055</wp:posOffset>
              </wp:positionV>
              <wp:extent cx="4270375" cy="5403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442" w:rsidRDefault="008B7442" w:rsidP="008B7442">
                          <w:pPr>
                            <w:spacing w:before="4" w:line="412" w:lineRule="exact"/>
                            <w:ind w:left="7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ЗАО «Центральная насосная компания»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Москва, Волгоградский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пр-кт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>, д.45А, офис 1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тел./ф.: +7 (495) 380-2184</w:t>
                          </w:r>
                          <w:r>
                            <w:rPr>
                              <w:rFonts w:ascii="Arial" w:hAnsi="Arial"/>
                              <w:color w:val="4E4E4E"/>
                              <w:sz w:val="18"/>
                            </w:rPr>
                            <w:t>,</w:t>
                          </w:r>
                          <w:r w:rsidRPr="00260780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+7 (495) 661-6222, +7 (495) 744-1007</w:t>
                          </w:r>
                        </w:p>
                        <w:p w:rsidR="00FC24CE" w:rsidRDefault="00FC24CE">
                          <w:pPr>
                            <w:spacing w:before="2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02632" id="Text Box 7" o:spid="_x0000_s1028" type="#_x0000_t202" style="position:absolute;margin-left:175.95pt;margin-top:14.65pt;width:336.25pt;height:42.55pt;z-index:-265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IS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" filled="f" stroked="f">
              <v:textbox inset="0,0,0,0">
                <w:txbxContent>
                  <w:p w:rsidR="008B7442" w:rsidRDefault="008B7442" w:rsidP="008B7442">
                    <w:pPr>
                      <w:spacing w:before="4" w:line="412" w:lineRule="exact"/>
                      <w:ind w:left="7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ЗАО «Центральная насосная компания»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Москва, Волгоградский </w:t>
                    </w:r>
                    <w:proofErr w:type="spellStart"/>
                    <w:r>
                      <w:rPr>
                        <w:b/>
                        <w:sz w:val="18"/>
                      </w:rPr>
                      <w:t>пр-кт</w:t>
                    </w:r>
                    <w:proofErr w:type="spellEnd"/>
                    <w:r>
                      <w:rPr>
                        <w:b/>
                        <w:sz w:val="18"/>
                      </w:rPr>
                      <w:t>, д.45А, офис 1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тел./ф.: +7 (495) 380-2184</w:t>
                    </w:r>
                    <w:r>
                      <w:rPr>
                        <w:rFonts w:ascii="Arial" w:hAnsi="Arial"/>
                        <w:color w:val="4E4E4E"/>
                        <w:sz w:val="18"/>
                      </w:rPr>
                      <w:t>,</w:t>
                    </w:r>
                    <w:r w:rsidRPr="00260780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+7 (495) 661-6222, +7 (495) 744-1007</w:t>
                    </w:r>
                  </w:p>
                  <w:p w:rsidR="00FC24CE" w:rsidRDefault="00FC24CE">
                    <w:pPr>
                      <w:spacing w:before="2"/>
                      <w:ind w:left="3" w:right="131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3872" behindDoc="1" locked="0" layoutInCell="1" allowOverlap="1" wp14:anchorId="7C888194" wp14:editId="1BE005F3">
              <wp:simplePos x="0" y="0"/>
              <wp:positionH relativeFrom="page">
                <wp:posOffset>1252220</wp:posOffset>
              </wp:positionH>
              <wp:positionV relativeFrom="page">
                <wp:posOffset>349250</wp:posOffset>
              </wp:positionV>
              <wp:extent cx="792480" cy="3721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88194" id="Text Box 6" o:spid="_x0000_s1029" type="#_x0000_t202" style="position:absolute;margin-left:98.6pt;margin-top:27.5pt;width:62.4pt;height:29.3pt;z-index:-265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Gg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4896" behindDoc="1" locked="0" layoutInCell="1" allowOverlap="1" wp14:anchorId="7C51066D" wp14:editId="4B708AEB">
              <wp:simplePos x="0" y="0"/>
              <wp:positionH relativeFrom="page">
                <wp:posOffset>2514600</wp:posOffset>
              </wp:positionH>
              <wp:positionV relativeFrom="page">
                <wp:posOffset>704850</wp:posOffset>
              </wp:positionV>
              <wp:extent cx="85788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97748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hyperlink r:id="rId3">
                            <w:r w:rsidR="00FC24CE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1066D" id="Text Box 5" o:spid="_x0000_s1030" type="#_x0000_t202" style="position:absolute;margin-left:198pt;margin-top:55.5pt;width:67.55pt;height:13.05pt;z-index:-265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vGsgIAAK8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" filled="f" stroked="f">
              <v:textbox inset="0,0,0,0">
                <w:txbxContent>
                  <w:p w:rsidR="00FC24CE" w:rsidRDefault="0097748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hyperlink r:id="rId4">
                      <w:r w:rsidR="00FC24CE">
                        <w:rPr>
                          <w:color w:val="0000FF"/>
                          <w:sz w:val="20"/>
                          <w:u w:val="single" w:color="0000FF"/>
                        </w:rPr>
                        <w:t>www.mnkom.ru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5920" behindDoc="1" locked="0" layoutInCell="1" allowOverlap="1" wp14:anchorId="378E3502" wp14:editId="65946D2F">
              <wp:simplePos x="0" y="0"/>
              <wp:positionH relativeFrom="page">
                <wp:posOffset>4778375</wp:posOffset>
              </wp:positionH>
              <wp:positionV relativeFrom="page">
                <wp:posOffset>704850</wp:posOffset>
              </wp:positionV>
              <wp:extent cx="136398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mail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hyperlink r:id="rId5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nasos@mnkom.ru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E3502" id="Text Box 4" o:spid="_x0000_s1031" type="#_x0000_t202" style="position:absolute;margin-left:376.25pt;margin-top:55.5pt;width:107.4pt;height:13.05pt;z-index:-265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iR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</w:t>
                    </w:r>
                    <w:proofErr w:type="spellStart"/>
                    <w:r>
                      <w:rPr>
                        <w:sz w:val="20"/>
                      </w:rPr>
                      <w:t>mail</w:t>
                    </w:r>
                    <w:proofErr w:type="spellEnd"/>
                    <w:r>
                      <w:rPr>
                        <w:sz w:val="20"/>
                      </w:rPr>
                      <w:t xml:space="preserve">: </w:t>
                    </w:r>
                    <w:hyperlink r:id="rId6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nasos@mnkom.ru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6944" behindDoc="1" locked="0" layoutInCell="1" allowOverlap="1" wp14:anchorId="0A2D8DA7" wp14:editId="109FF086">
              <wp:simplePos x="0" y="0"/>
              <wp:positionH relativeFrom="page">
                <wp:posOffset>6642735</wp:posOffset>
              </wp:positionH>
              <wp:positionV relativeFrom="page">
                <wp:posOffset>716280</wp:posOffset>
              </wp:positionV>
              <wp:extent cx="774065" cy="426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312" w:hanging="262"/>
                            <w:rPr>
                              <w:b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b/>
                              <w:w w:val="95"/>
                              <w:sz w:val="14"/>
                            </w:rPr>
                            <w:t>производителей</w:t>
                          </w:r>
                          <w:proofErr w:type="gramEnd"/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насосов</w:t>
                          </w:r>
                        </w:p>
                        <w:p w:rsidR="00FC24CE" w:rsidRDefault="00FC24CE">
                          <w:pPr>
                            <w:spacing w:before="86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D8DA7" id="Text Box 3" o:spid="_x0000_s1032" type="#_x0000_t202" style="position:absolute;margin-left:523.05pt;margin-top:56.4pt;width:60.95pt;height:33.55pt;z-index:-265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PI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312" w:hanging="262"/>
                      <w:rPr>
                        <w:b/>
                        <w:sz w:val="14"/>
                      </w:rPr>
                    </w:pPr>
                    <w:proofErr w:type="gramStart"/>
                    <w:r>
                      <w:rPr>
                        <w:b/>
                        <w:w w:val="95"/>
                        <w:sz w:val="14"/>
                      </w:rPr>
                      <w:t>производителей</w:t>
                    </w:r>
                    <w:proofErr w:type="gramEnd"/>
                    <w:r>
                      <w:rPr>
                        <w:b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насосов</w:t>
                    </w:r>
                  </w:p>
                  <w:p w:rsidR="00FC24CE" w:rsidRDefault="00FC24CE">
                    <w:pPr>
                      <w:spacing w:before="86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8"/>
    <w:rsid w:val="00041529"/>
    <w:rsid w:val="00045B1E"/>
    <w:rsid w:val="00091893"/>
    <w:rsid w:val="00093ABA"/>
    <w:rsid w:val="00187BF3"/>
    <w:rsid w:val="00255188"/>
    <w:rsid w:val="002C736F"/>
    <w:rsid w:val="002F433B"/>
    <w:rsid w:val="004A0101"/>
    <w:rsid w:val="00566D34"/>
    <w:rsid w:val="00584B30"/>
    <w:rsid w:val="00595703"/>
    <w:rsid w:val="0064042B"/>
    <w:rsid w:val="006B6AB4"/>
    <w:rsid w:val="006D00AA"/>
    <w:rsid w:val="00706619"/>
    <w:rsid w:val="00712F6B"/>
    <w:rsid w:val="0078045B"/>
    <w:rsid w:val="008447A5"/>
    <w:rsid w:val="008B7442"/>
    <w:rsid w:val="008D185E"/>
    <w:rsid w:val="00977485"/>
    <w:rsid w:val="0098658B"/>
    <w:rsid w:val="009C4685"/>
    <w:rsid w:val="00AE7849"/>
    <w:rsid w:val="00B3026F"/>
    <w:rsid w:val="00B337A0"/>
    <w:rsid w:val="00B52FCA"/>
    <w:rsid w:val="00CB2388"/>
    <w:rsid w:val="00CF5948"/>
    <w:rsid w:val="00D66801"/>
    <w:rsid w:val="00D87F41"/>
    <w:rsid w:val="00DD2249"/>
    <w:rsid w:val="00E0766B"/>
    <w:rsid w:val="00E42C8F"/>
    <w:rsid w:val="00FC24CE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76958-6C32-434F-8550-9166D88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55"/>
      <w:jc w:val="center"/>
    </w:pPr>
  </w:style>
  <w:style w:type="paragraph" w:styleId="a5">
    <w:name w:val="header"/>
    <w:basedOn w:val="a"/>
    <w:link w:val="a6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B52FCA"/>
    <w:pPr>
      <w:spacing w:after="200"/>
    </w:pPr>
    <w:rPr>
      <w:i/>
      <w:iCs/>
      <w:color w:val="1F497D" w:themeColor="text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9189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91893"/>
    <w:rPr>
      <w:color w:val="954F72"/>
      <w:u w:val="single"/>
    </w:rPr>
  </w:style>
  <w:style w:type="paragraph" w:customStyle="1" w:styleId="xl68">
    <w:name w:val="xl68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69">
    <w:name w:val="xl69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0">
    <w:name w:val="xl70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1">
    <w:name w:val="xl71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2">
    <w:name w:val="xl72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3">
    <w:name w:val="xl73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4">
    <w:name w:val="xl74"/>
    <w:basedOn w:val="a"/>
    <w:rsid w:val="00091893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5">
    <w:name w:val="xl75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77">
    <w:name w:val="xl77"/>
    <w:basedOn w:val="a"/>
    <w:rsid w:val="00091893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0"/>
      <w:szCs w:val="20"/>
      <w:lang w:bidi="ar-SA"/>
    </w:rPr>
  </w:style>
  <w:style w:type="paragraph" w:customStyle="1" w:styleId="xl78">
    <w:name w:val="xl78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9">
    <w:name w:val="xl79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0">
    <w:name w:val="xl80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1">
    <w:name w:val="xl81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2">
    <w:name w:val="xl82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87">
    <w:name w:val="xl87"/>
    <w:basedOn w:val="a"/>
    <w:rsid w:val="00091893"/>
    <w:pPr>
      <w:widowControl/>
      <w:pBdr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09189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89">
    <w:name w:val="xl89"/>
    <w:basedOn w:val="a"/>
    <w:rsid w:val="0009189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kom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nasos@mnkom.ru" TargetMode="External"/><Relationship Id="rId5" Type="http://schemas.openxmlformats.org/officeDocument/2006/relationships/hyperlink" Target="mailto:nasos@mnkom.ru" TargetMode="External"/><Relationship Id="rId4" Type="http://schemas.openxmlformats.org/officeDocument/2006/relationships/hyperlink" Target="http://www.mn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alenkac@mail.ru</cp:lastModifiedBy>
  <cp:revision>3</cp:revision>
  <dcterms:created xsi:type="dcterms:W3CDTF">2021-04-15T12:24:00Z</dcterms:created>
  <dcterms:modified xsi:type="dcterms:W3CDTF">2021-04-15T12:27:00Z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2021-01-30T00:00:00Z</vt:filetime>
  </property>
</Properties>
</file>